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193F" w14:textId="3524B1BD" w:rsidR="00000000" w:rsidRPr="00560C13" w:rsidRDefault="00000000" w:rsidP="00560C13">
      <w:pPr>
        <w:jc w:val="center"/>
        <w:rPr>
          <w:rFonts w:ascii="Arial" w:hAnsi="Arial" w:cs="Arial"/>
        </w:rPr>
      </w:pPr>
    </w:p>
    <w:p w14:paraId="7677A564" w14:textId="77777777" w:rsidR="00274AA5" w:rsidRPr="00560C13" w:rsidRDefault="00274AA5" w:rsidP="00560C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0C13">
        <w:rPr>
          <w:rFonts w:ascii="Arial" w:hAnsi="Arial" w:cs="Arial"/>
          <w:b/>
          <w:bCs/>
          <w:sz w:val="28"/>
          <w:szCs w:val="28"/>
        </w:rPr>
        <w:t>CITY OF TACOMA, DEPARTMENT OF PUBLIC UTILITIES, WATER DIVISION (d.b.a. Tacoma Water)</w:t>
      </w:r>
    </w:p>
    <w:p w14:paraId="6710E908" w14:textId="77777777" w:rsidR="00274AA5" w:rsidRPr="00560C13" w:rsidRDefault="00274AA5" w:rsidP="00560C13">
      <w:pPr>
        <w:jc w:val="center"/>
        <w:rPr>
          <w:rFonts w:ascii="Arial" w:hAnsi="Arial" w:cs="Arial"/>
        </w:rPr>
      </w:pPr>
    </w:p>
    <w:p w14:paraId="0EC8D3EA" w14:textId="77777777" w:rsidR="00274AA5" w:rsidRPr="00560C13" w:rsidRDefault="00274AA5" w:rsidP="00560C13">
      <w:pPr>
        <w:jc w:val="center"/>
        <w:rPr>
          <w:rFonts w:ascii="Arial" w:hAnsi="Arial" w:cs="Arial"/>
          <w:b/>
          <w:bCs/>
        </w:rPr>
      </w:pPr>
      <w:r w:rsidRPr="00560C13">
        <w:rPr>
          <w:rFonts w:ascii="Arial" w:hAnsi="Arial" w:cs="Arial"/>
          <w:b/>
          <w:bCs/>
        </w:rPr>
        <w:t>PERMISSION TO ENTER PRIVATE PROPERTY</w:t>
      </w:r>
    </w:p>
    <w:p w14:paraId="49768316" w14:textId="77777777" w:rsidR="00274AA5" w:rsidRDefault="00274AA5" w:rsidP="00274AA5">
      <w:pPr>
        <w:jc w:val="both"/>
        <w:rPr>
          <w:rFonts w:ascii="Arial" w:hAnsi="Arial" w:cs="Arial"/>
          <w:sz w:val="22"/>
          <w:szCs w:val="22"/>
        </w:rPr>
      </w:pPr>
    </w:p>
    <w:p w14:paraId="628FBCFB" w14:textId="77777777" w:rsidR="00274AA5" w:rsidRPr="00C03B88" w:rsidRDefault="00274AA5" w:rsidP="00274AA5">
      <w:pPr>
        <w:jc w:val="both"/>
        <w:rPr>
          <w:rFonts w:ascii="Arial" w:hAnsi="Arial" w:cs="Arial"/>
          <w:szCs w:val="24"/>
        </w:rPr>
      </w:pPr>
    </w:p>
    <w:p w14:paraId="3F51C8CB" w14:textId="77777777" w:rsidR="00274AA5" w:rsidRPr="008B14BF" w:rsidRDefault="00274AA5" w:rsidP="00274AA5">
      <w:pPr>
        <w:jc w:val="both"/>
        <w:rPr>
          <w:rFonts w:ascii="Arial" w:hAnsi="Arial" w:cs="Arial"/>
          <w:sz w:val="22"/>
          <w:szCs w:val="22"/>
        </w:rPr>
      </w:pPr>
    </w:p>
    <w:p w14:paraId="3F90E4E5" w14:textId="7BA936A7" w:rsidR="00274AA5" w:rsidRPr="00274AA5" w:rsidRDefault="00274AA5" w:rsidP="00274AA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B14BF">
        <w:rPr>
          <w:rFonts w:ascii="Arial" w:hAnsi="Arial" w:cs="Arial"/>
          <w:b/>
          <w:sz w:val="22"/>
          <w:szCs w:val="22"/>
        </w:rPr>
        <w:t xml:space="preserve">PROJECT:  </w:t>
      </w:r>
      <w:r w:rsidR="005033C5">
        <w:rPr>
          <w:rFonts w:ascii="Arial" w:hAnsi="Arial" w:cs="Arial"/>
          <w:b/>
          <w:sz w:val="22"/>
          <w:szCs w:val="22"/>
        </w:rPr>
        <w:t>Water Service Line Inspection</w:t>
      </w:r>
      <w:r w:rsidR="003D0DE3">
        <w:rPr>
          <w:rFonts w:ascii="Arial" w:hAnsi="Arial" w:cs="Arial"/>
          <w:b/>
          <w:sz w:val="22"/>
          <w:szCs w:val="22"/>
        </w:rPr>
        <w:t>s</w:t>
      </w:r>
    </w:p>
    <w:p w14:paraId="34A9F42B" w14:textId="77777777" w:rsidR="00274AA5" w:rsidRPr="008B14BF" w:rsidRDefault="00274AA5" w:rsidP="00274AA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865"/>
      </w:tblGrid>
      <w:tr w:rsidR="002A1590" w14:paraId="1152AABC" w14:textId="77777777" w:rsidTr="003B6665">
        <w:tc>
          <w:tcPr>
            <w:tcW w:w="1885" w:type="dxa"/>
          </w:tcPr>
          <w:p w14:paraId="28DF70CE" w14:textId="003FFE5B" w:rsidR="002A1590" w:rsidRDefault="002A1590" w:rsidP="00555319">
            <w:pPr>
              <w:ind w:left="-1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Tax Parcel No: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EF753B3" w14:textId="77777777" w:rsidR="002A1590" w:rsidRDefault="002A1590" w:rsidP="00274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590" w14:paraId="57A2CF9E" w14:textId="77777777" w:rsidTr="003B6665">
        <w:tc>
          <w:tcPr>
            <w:tcW w:w="1885" w:type="dxa"/>
          </w:tcPr>
          <w:p w14:paraId="2B6CA452" w14:textId="77777777" w:rsidR="002A1590" w:rsidRDefault="002A1590" w:rsidP="00274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auto"/>
            </w:tcBorders>
          </w:tcPr>
          <w:p w14:paraId="01E8B635" w14:textId="029596E6" w:rsidR="002A1590" w:rsidRPr="009F32F9" w:rsidRDefault="003B6665" w:rsidP="00274AA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2A1590" w:rsidRPr="009F32F9">
              <w:rPr>
                <w:rFonts w:ascii="Arial" w:hAnsi="Arial" w:cs="Arial"/>
                <w:bCs/>
                <w:sz w:val="18"/>
                <w:szCs w:val="18"/>
              </w:rPr>
              <w:t xml:space="preserve">Enter </w:t>
            </w:r>
            <w:r w:rsidR="00B653B5" w:rsidRPr="009F32F9">
              <w:rPr>
                <w:rFonts w:ascii="Arial" w:hAnsi="Arial" w:cs="Arial"/>
                <w:bCs/>
                <w:sz w:val="18"/>
                <w:szCs w:val="18"/>
              </w:rPr>
              <w:t>Tax Parcel No. if known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5BC382A4" w14:textId="4299885A" w:rsidR="00274AA5" w:rsidRDefault="00274AA5"/>
    <w:p w14:paraId="68A44467" w14:textId="1C4D3C17" w:rsidR="00DE25F5" w:rsidRDefault="00274AA5" w:rsidP="007D1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D19D4">
        <w:rPr>
          <w:rFonts w:ascii="Arial" w:hAnsi="Arial" w:cs="Arial"/>
          <w:sz w:val="22"/>
          <w:szCs w:val="22"/>
        </w:rPr>
        <w:t xml:space="preserve"> </w:t>
      </w:r>
      <w:r w:rsidR="007D19D4" w:rsidRPr="007D19D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  <w:proofErr w:type="gramStart"/>
      <w:r w:rsidR="007D19D4" w:rsidRPr="007D19D4">
        <w:rPr>
          <w:rFonts w:ascii="Arial" w:hAnsi="Arial" w:cs="Arial"/>
          <w:sz w:val="22"/>
          <w:szCs w:val="22"/>
          <w:u w:val="single"/>
        </w:rPr>
        <w:t xml:space="preserve">   </w:t>
      </w:r>
      <w:r w:rsidR="003043C2" w:rsidRPr="003043C2">
        <w:rPr>
          <w:rFonts w:ascii="Arial" w:hAnsi="Arial" w:cs="Arial"/>
          <w:sz w:val="18"/>
          <w:szCs w:val="18"/>
          <w:u w:val="single"/>
        </w:rPr>
        <w:t>[</w:t>
      </w:r>
      <w:proofErr w:type="gramEnd"/>
      <w:r w:rsidR="003043C2" w:rsidRPr="003043C2">
        <w:rPr>
          <w:rFonts w:ascii="Arial" w:hAnsi="Arial" w:cs="Arial"/>
          <w:sz w:val="18"/>
          <w:szCs w:val="18"/>
          <w:u w:val="single"/>
        </w:rPr>
        <w:t>enter name(s)]</w:t>
      </w:r>
      <w:r w:rsidRPr="008B14BF">
        <w:rPr>
          <w:rFonts w:ascii="Arial" w:hAnsi="Arial" w:cs="Arial"/>
          <w:b/>
          <w:sz w:val="22"/>
          <w:szCs w:val="22"/>
        </w:rPr>
        <w:t xml:space="preserve">, </w:t>
      </w:r>
      <w:r w:rsidRPr="008B14BF">
        <w:rPr>
          <w:rFonts w:ascii="Arial" w:hAnsi="Arial" w:cs="Arial"/>
          <w:sz w:val="22"/>
          <w:szCs w:val="22"/>
        </w:rPr>
        <w:t>owner</w:t>
      </w:r>
      <w:r>
        <w:rPr>
          <w:rFonts w:ascii="Arial" w:hAnsi="Arial" w:cs="Arial"/>
          <w:sz w:val="22"/>
          <w:szCs w:val="22"/>
        </w:rPr>
        <w:t>(</w:t>
      </w:r>
      <w:r w:rsidRPr="008B14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8B14BF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 xml:space="preserve">real </w:t>
      </w:r>
      <w:r w:rsidRPr="008B14BF">
        <w:rPr>
          <w:rFonts w:ascii="Arial" w:hAnsi="Arial" w:cs="Arial"/>
          <w:sz w:val="22"/>
          <w:szCs w:val="22"/>
        </w:rPr>
        <w:t xml:space="preserve">property </w:t>
      </w:r>
      <w:r w:rsidR="0032300F">
        <w:rPr>
          <w:rFonts w:ascii="Arial" w:hAnsi="Arial" w:cs="Arial"/>
          <w:sz w:val="22"/>
          <w:szCs w:val="22"/>
        </w:rPr>
        <w:t xml:space="preserve">          </w:t>
      </w:r>
      <w:r w:rsidRPr="008B14BF">
        <w:rPr>
          <w:rFonts w:ascii="Arial" w:hAnsi="Arial" w:cs="Arial"/>
          <w:sz w:val="22"/>
          <w:szCs w:val="22"/>
        </w:rPr>
        <w:t>(Property Owner) in</w:t>
      </w:r>
      <w:r w:rsidRPr="00304C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Pierce</w:t>
      </w:r>
      <w:r w:rsidRPr="008B14BF">
        <w:rPr>
          <w:rFonts w:ascii="Arial" w:hAnsi="Arial" w:cs="Arial"/>
          <w:sz w:val="22"/>
          <w:szCs w:val="22"/>
        </w:rPr>
        <w:t xml:space="preserve"> County</w:t>
      </w:r>
      <w:r w:rsidR="006E6EF5">
        <w:rPr>
          <w:rFonts w:ascii="Arial" w:hAnsi="Arial" w:cs="Arial"/>
          <w:sz w:val="22"/>
          <w:szCs w:val="22"/>
        </w:rPr>
        <w:t>/King County</w:t>
      </w:r>
      <w:r w:rsidRPr="008B14BF">
        <w:rPr>
          <w:rFonts w:ascii="Arial" w:hAnsi="Arial" w:cs="Arial"/>
          <w:sz w:val="22"/>
          <w:szCs w:val="22"/>
        </w:rPr>
        <w:t>, Washington, commonly known as</w:t>
      </w:r>
      <w:r w:rsidRPr="000166EE">
        <w:rPr>
          <w:rFonts w:ascii="Arial" w:hAnsi="Arial" w:cs="Arial"/>
          <w:sz w:val="22"/>
          <w:szCs w:val="22"/>
        </w:rPr>
        <w:t xml:space="preserve"> </w:t>
      </w:r>
    </w:p>
    <w:p w14:paraId="545730AD" w14:textId="77777777" w:rsidR="00DE25F5" w:rsidRDefault="00DE25F5" w:rsidP="007D19D4">
      <w:pPr>
        <w:rPr>
          <w:rFonts w:ascii="Arial" w:hAnsi="Arial" w:cs="Arial"/>
          <w:sz w:val="22"/>
          <w:szCs w:val="22"/>
        </w:rPr>
      </w:pPr>
    </w:p>
    <w:p w14:paraId="794A955A" w14:textId="287085E4" w:rsidR="00274AA5" w:rsidRPr="008B14BF" w:rsidRDefault="00CC73AA" w:rsidP="007D19D4">
      <w:pPr>
        <w:rPr>
          <w:rFonts w:ascii="Arial" w:hAnsi="Arial" w:cs="Arial"/>
          <w:sz w:val="22"/>
          <w:szCs w:val="22"/>
        </w:rPr>
      </w:pPr>
      <w:r w:rsidRPr="00485170"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="00DE25F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3043C2" w:rsidRPr="00485170">
        <w:rPr>
          <w:rFonts w:ascii="Arial" w:hAnsi="Arial" w:cs="Arial"/>
          <w:sz w:val="18"/>
          <w:szCs w:val="18"/>
          <w:u w:val="single"/>
        </w:rPr>
        <w:t>[enter address of property]</w:t>
      </w:r>
      <w:r w:rsidR="00274AA5" w:rsidRPr="000166EE">
        <w:rPr>
          <w:rFonts w:ascii="Arial" w:hAnsi="Arial" w:cs="Arial"/>
          <w:sz w:val="22"/>
          <w:szCs w:val="22"/>
        </w:rPr>
        <w:t xml:space="preserve">, </w:t>
      </w:r>
      <w:r w:rsidR="00274AA5" w:rsidRPr="008B14BF">
        <w:rPr>
          <w:rFonts w:ascii="Arial" w:hAnsi="Arial" w:cs="Arial"/>
          <w:sz w:val="22"/>
          <w:szCs w:val="22"/>
        </w:rPr>
        <w:t xml:space="preserve">hereby grant permission to </w:t>
      </w:r>
      <w:r w:rsidR="00274AA5">
        <w:rPr>
          <w:rFonts w:ascii="Arial" w:hAnsi="Arial" w:cs="Arial"/>
          <w:sz w:val="22"/>
          <w:szCs w:val="22"/>
        </w:rPr>
        <w:t>Tacoma Water and its authorized employee</w:t>
      </w:r>
      <w:r w:rsidR="00274AA5" w:rsidRPr="008B14BF">
        <w:rPr>
          <w:rFonts w:ascii="Arial" w:hAnsi="Arial" w:cs="Arial"/>
          <w:sz w:val="22"/>
          <w:szCs w:val="22"/>
        </w:rPr>
        <w:t>s to enter upon the above-referenced property for the purpose of:</w:t>
      </w:r>
    </w:p>
    <w:p w14:paraId="1710C462" w14:textId="36E3A36C" w:rsidR="00274AA5" w:rsidRPr="00274AA5" w:rsidRDefault="00274AA5">
      <w:pPr>
        <w:rPr>
          <w:rFonts w:ascii="Arial" w:hAnsi="Arial" w:cs="Arial"/>
          <w:sz w:val="22"/>
          <w:szCs w:val="22"/>
        </w:rPr>
      </w:pPr>
    </w:p>
    <w:p w14:paraId="5601294B" w14:textId="4B782498" w:rsidR="00274AA5" w:rsidRDefault="000166EE" w:rsidP="00274A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74AA5" w:rsidRPr="00274AA5">
        <w:rPr>
          <w:rFonts w:ascii="Arial" w:hAnsi="Arial" w:cs="Arial"/>
          <w:sz w:val="22"/>
          <w:szCs w:val="22"/>
        </w:rPr>
        <w:t xml:space="preserve">xcavating a small, approximately 1ft x 1ft hole, on Property Owner property to access the water service line between the water meter and the home to visually </w:t>
      </w:r>
      <w:r w:rsidR="004915CC">
        <w:rPr>
          <w:rFonts w:ascii="Arial" w:hAnsi="Arial" w:cs="Arial"/>
          <w:sz w:val="22"/>
          <w:szCs w:val="22"/>
        </w:rPr>
        <w:t>inspect</w:t>
      </w:r>
      <w:r w:rsidR="00274AA5" w:rsidRPr="00274AA5">
        <w:rPr>
          <w:rFonts w:ascii="Arial" w:hAnsi="Arial" w:cs="Arial"/>
          <w:sz w:val="22"/>
          <w:szCs w:val="22"/>
        </w:rPr>
        <w:t xml:space="preserve"> the pipe material of said service line for a water pipe material </w:t>
      </w:r>
      <w:r w:rsidR="000B5F6A">
        <w:rPr>
          <w:rFonts w:ascii="Arial" w:hAnsi="Arial" w:cs="Arial"/>
          <w:sz w:val="22"/>
          <w:szCs w:val="22"/>
        </w:rPr>
        <w:t>inventory</w:t>
      </w:r>
      <w:r w:rsidR="00274AA5" w:rsidRPr="00274AA5">
        <w:rPr>
          <w:rFonts w:ascii="Arial" w:hAnsi="Arial" w:cs="Arial"/>
          <w:sz w:val="22"/>
          <w:szCs w:val="22"/>
        </w:rPr>
        <w:t xml:space="preserve"> mandated by the U.S. Environmental Protection Agency.</w:t>
      </w:r>
    </w:p>
    <w:p w14:paraId="0EC86B19" w14:textId="39C15468" w:rsidR="002D596E" w:rsidRDefault="002D596E" w:rsidP="00274AA5">
      <w:pPr>
        <w:ind w:left="720"/>
        <w:rPr>
          <w:rFonts w:ascii="Arial" w:hAnsi="Arial" w:cs="Arial"/>
          <w:sz w:val="22"/>
          <w:szCs w:val="22"/>
        </w:rPr>
      </w:pPr>
    </w:p>
    <w:p w14:paraId="099DC1D9" w14:textId="70BF3FA9" w:rsidR="00560C13" w:rsidRDefault="00560C13" w:rsidP="00560C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is understood that the City</w:t>
      </w:r>
      <w:r w:rsidR="005722F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its employees, shall make every effort to minimize the impact of its activities on the </w:t>
      </w:r>
      <w:r w:rsidR="001A0F37">
        <w:rPr>
          <w:rFonts w:ascii="Arial" w:hAnsi="Arial"/>
          <w:sz w:val="22"/>
        </w:rPr>
        <w:t xml:space="preserve">Property </w:t>
      </w:r>
      <w:r>
        <w:rPr>
          <w:rFonts w:ascii="Arial" w:hAnsi="Arial"/>
          <w:sz w:val="22"/>
        </w:rPr>
        <w:t xml:space="preserve">Owner’s property and will </w:t>
      </w:r>
      <w:proofErr w:type="gramStart"/>
      <w:r>
        <w:rPr>
          <w:rFonts w:ascii="Arial" w:hAnsi="Arial"/>
          <w:sz w:val="22"/>
        </w:rPr>
        <w:t>insure</w:t>
      </w:r>
      <w:proofErr w:type="gramEnd"/>
      <w:r>
        <w:rPr>
          <w:rFonts w:ascii="Arial" w:hAnsi="Arial"/>
          <w:sz w:val="22"/>
        </w:rPr>
        <w:t xml:space="preserve"> that the property will be left in a good condition.</w:t>
      </w:r>
    </w:p>
    <w:p w14:paraId="04224C9F" w14:textId="77777777" w:rsidR="00560C13" w:rsidRPr="008B14BF" w:rsidRDefault="00560C13" w:rsidP="00560C13">
      <w:pPr>
        <w:rPr>
          <w:rFonts w:ascii="Arial" w:hAnsi="Arial" w:cs="Arial"/>
          <w:sz w:val="22"/>
          <w:szCs w:val="22"/>
        </w:rPr>
      </w:pPr>
    </w:p>
    <w:p w14:paraId="32E21860" w14:textId="04B54B33" w:rsidR="00560C13" w:rsidRDefault="00560C13" w:rsidP="00560C13">
      <w:pPr>
        <w:spacing w:after="120"/>
        <w:rPr>
          <w:rFonts w:ascii="Arial" w:hAnsi="Arial" w:cs="Arial"/>
          <w:sz w:val="22"/>
          <w:szCs w:val="22"/>
        </w:rPr>
      </w:pPr>
      <w:r w:rsidRPr="008B14BF">
        <w:rPr>
          <w:rFonts w:ascii="Arial" w:hAnsi="Arial" w:cs="Arial"/>
          <w:sz w:val="22"/>
          <w:szCs w:val="22"/>
        </w:rPr>
        <w:t xml:space="preserve">The permission herewith granted will remain in effect </w:t>
      </w:r>
      <w:r>
        <w:rPr>
          <w:rFonts w:ascii="Arial" w:hAnsi="Arial" w:cs="Arial"/>
          <w:sz w:val="22"/>
          <w:szCs w:val="22"/>
        </w:rPr>
        <w:t xml:space="preserve">from </w:t>
      </w:r>
      <w:r w:rsidR="00490E65">
        <w:rPr>
          <w:rFonts w:ascii="Arial" w:hAnsi="Arial" w:cs="Arial"/>
          <w:sz w:val="22"/>
          <w:szCs w:val="22"/>
        </w:rPr>
        <w:t xml:space="preserve">May 21, </w:t>
      </w:r>
      <w:proofErr w:type="gramStart"/>
      <w:r w:rsidR="00490E65">
        <w:rPr>
          <w:rFonts w:ascii="Arial" w:hAnsi="Arial" w:cs="Arial"/>
          <w:sz w:val="22"/>
          <w:szCs w:val="22"/>
        </w:rPr>
        <w:t>2024</w:t>
      </w:r>
      <w:proofErr w:type="gramEnd"/>
      <w:r w:rsidRPr="00560C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8B14BF">
        <w:rPr>
          <w:rFonts w:ascii="Arial" w:hAnsi="Arial" w:cs="Arial"/>
          <w:sz w:val="22"/>
          <w:szCs w:val="22"/>
        </w:rPr>
        <w:t xml:space="preserve">until </w:t>
      </w:r>
      <w:r w:rsidR="00490E65">
        <w:rPr>
          <w:rFonts w:ascii="Arial" w:hAnsi="Arial" w:cs="Arial"/>
          <w:sz w:val="22"/>
          <w:szCs w:val="22"/>
        </w:rPr>
        <w:t>December 31, 2024</w:t>
      </w:r>
      <w:r w:rsidRPr="00560C1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when Tacoma Water will have completed this project.</w:t>
      </w:r>
    </w:p>
    <w:p w14:paraId="26CDDF96" w14:textId="77777777" w:rsidR="00560C13" w:rsidRDefault="00560C13" w:rsidP="00560C13"/>
    <w:p w14:paraId="4307469F" w14:textId="15C5B032" w:rsidR="00560C13" w:rsidRDefault="00560C13" w:rsidP="00560C13">
      <w:pPr>
        <w:spacing w:after="120"/>
        <w:rPr>
          <w:rFonts w:ascii="Arial" w:hAnsi="Arial" w:cs="Arial"/>
          <w:sz w:val="22"/>
          <w:szCs w:val="22"/>
        </w:rPr>
      </w:pPr>
      <w:r w:rsidRPr="005A1A8A">
        <w:rPr>
          <w:rFonts w:ascii="Arial" w:hAnsi="Arial" w:cs="Arial"/>
          <w:sz w:val="22"/>
          <w:szCs w:val="22"/>
        </w:rPr>
        <w:t xml:space="preserve">The Property Owner warrants </w:t>
      </w:r>
      <w:r>
        <w:rPr>
          <w:rFonts w:ascii="Arial" w:hAnsi="Arial" w:cs="Arial"/>
          <w:sz w:val="22"/>
          <w:szCs w:val="22"/>
        </w:rPr>
        <w:t>their</w:t>
      </w:r>
      <w:r w:rsidRPr="005A1A8A">
        <w:rPr>
          <w:rFonts w:ascii="Arial" w:hAnsi="Arial" w:cs="Arial"/>
          <w:sz w:val="22"/>
          <w:szCs w:val="22"/>
        </w:rPr>
        <w:t xml:space="preserve"> title and ownership of the above-described property and the right to grant the permission</w:t>
      </w:r>
      <w:r>
        <w:rPr>
          <w:rFonts w:ascii="Arial" w:hAnsi="Arial" w:cs="Arial"/>
          <w:sz w:val="22"/>
          <w:szCs w:val="22"/>
        </w:rPr>
        <w:t xml:space="preserve"> </w:t>
      </w:r>
      <w:r w:rsidRPr="005A1A8A">
        <w:rPr>
          <w:rFonts w:ascii="Arial" w:hAnsi="Arial" w:cs="Arial"/>
          <w:sz w:val="22"/>
          <w:szCs w:val="22"/>
        </w:rPr>
        <w:t>described in this document.</w:t>
      </w:r>
    </w:p>
    <w:p w14:paraId="5C0537E4" w14:textId="4F3E1BD7" w:rsidR="00560C13" w:rsidRDefault="00560C13" w:rsidP="00560C13">
      <w:pPr>
        <w:spacing w:after="120"/>
        <w:rPr>
          <w:rFonts w:ascii="Arial" w:hAnsi="Arial" w:cs="Arial"/>
          <w:sz w:val="22"/>
          <w:szCs w:val="22"/>
        </w:rPr>
      </w:pPr>
    </w:p>
    <w:p w14:paraId="1CBEE42B" w14:textId="03E26FF5" w:rsidR="00560C13" w:rsidRDefault="00560C13" w:rsidP="00560C1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Property Owners:</w:t>
      </w:r>
    </w:p>
    <w:p w14:paraId="48429167" w14:textId="77777777" w:rsidR="00560C13" w:rsidRDefault="00560C13" w:rsidP="00560C13">
      <w:pPr>
        <w:rPr>
          <w:rFonts w:ascii="Arial" w:hAnsi="Arial" w:cs="Arial"/>
          <w:sz w:val="22"/>
          <w:szCs w:val="22"/>
        </w:rPr>
      </w:pPr>
      <w:r w:rsidRPr="00C03B88">
        <w:rPr>
          <w:rFonts w:ascii="Arial" w:hAnsi="Arial" w:cs="Arial"/>
          <w:b/>
          <w:sz w:val="22"/>
          <w:szCs w:val="22"/>
        </w:rPr>
        <w:t>By</w:t>
      </w:r>
      <w:r w:rsidRPr="008B14BF">
        <w:rPr>
          <w:rFonts w:ascii="Arial" w:hAnsi="Arial" w:cs="Arial"/>
          <w:sz w:val="22"/>
          <w:szCs w:val="22"/>
        </w:rPr>
        <w:t>:</w:t>
      </w:r>
    </w:p>
    <w:p w14:paraId="3CD0F9DB" w14:textId="77777777" w:rsidR="00560C13" w:rsidRPr="008B14BF" w:rsidRDefault="00560C13" w:rsidP="00560C13">
      <w:pPr>
        <w:rPr>
          <w:rFonts w:ascii="Arial" w:hAnsi="Arial" w:cs="Arial"/>
          <w:sz w:val="22"/>
          <w:szCs w:val="22"/>
        </w:rPr>
      </w:pPr>
    </w:p>
    <w:p w14:paraId="380E0D71" w14:textId="77777777" w:rsidR="00560C13" w:rsidRPr="00C03B88" w:rsidRDefault="00560C13" w:rsidP="00560C13">
      <w:pPr>
        <w:rPr>
          <w:rFonts w:ascii="Arial" w:hAnsi="Arial" w:cs="Arial"/>
          <w:sz w:val="22"/>
          <w:szCs w:val="22"/>
          <w:u w:val="single"/>
        </w:rPr>
      </w:pP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8B14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267B73" w14:textId="703EDB9D" w:rsidR="00560C13" w:rsidRPr="00490E65" w:rsidRDefault="00560C13" w:rsidP="00560C13">
      <w:pPr>
        <w:rPr>
          <w:rFonts w:ascii="Arial" w:hAnsi="Arial" w:cs="Arial"/>
          <w:sz w:val="22"/>
          <w:szCs w:val="22"/>
        </w:rPr>
      </w:pPr>
      <w:r w:rsidRPr="00490E65">
        <w:rPr>
          <w:rFonts w:ascii="Arial" w:hAnsi="Arial" w:cs="Arial"/>
          <w:sz w:val="22"/>
          <w:szCs w:val="22"/>
        </w:rPr>
        <w:t>[Name]</w:t>
      </w:r>
      <w:r w:rsidRPr="00490E65">
        <w:rPr>
          <w:rFonts w:ascii="Arial" w:hAnsi="Arial" w:cs="Arial"/>
          <w:sz w:val="22"/>
          <w:szCs w:val="22"/>
        </w:rPr>
        <w:tab/>
      </w:r>
      <w:r w:rsidRPr="00490E65">
        <w:rPr>
          <w:rFonts w:ascii="Arial" w:hAnsi="Arial" w:cs="Arial"/>
          <w:sz w:val="22"/>
          <w:szCs w:val="22"/>
        </w:rPr>
        <w:tab/>
      </w:r>
      <w:r w:rsidRPr="00490E65">
        <w:rPr>
          <w:rFonts w:ascii="Arial" w:hAnsi="Arial" w:cs="Arial"/>
          <w:sz w:val="22"/>
          <w:szCs w:val="22"/>
        </w:rPr>
        <w:tab/>
      </w:r>
      <w:r w:rsidRPr="00490E65">
        <w:rPr>
          <w:rFonts w:ascii="Arial" w:hAnsi="Arial" w:cs="Arial"/>
          <w:sz w:val="22"/>
          <w:szCs w:val="22"/>
        </w:rPr>
        <w:tab/>
        <w:t xml:space="preserve">     </w:t>
      </w:r>
      <w:r w:rsidRPr="00490E65">
        <w:rPr>
          <w:rFonts w:ascii="Arial" w:hAnsi="Arial" w:cs="Arial"/>
          <w:sz w:val="22"/>
          <w:szCs w:val="22"/>
        </w:rPr>
        <w:tab/>
      </w:r>
      <w:r w:rsidRPr="00490E65">
        <w:rPr>
          <w:rFonts w:ascii="Arial" w:hAnsi="Arial" w:cs="Arial"/>
          <w:sz w:val="22"/>
          <w:szCs w:val="22"/>
        </w:rPr>
        <w:tab/>
        <w:t>[Name]</w:t>
      </w:r>
    </w:p>
    <w:p w14:paraId="755AA49E" w14:textId="77777777" w:rsidR="00560C13" w:rsidRDefault="00560C13" w:rsidP="00560C13">
      <w:pPr>
        <w:rPr>
          <w:rFonts w:ascii="Arial" w:hAnsi="Arial" w:cs="Arial"/>
          <w:sz w:val="22"/>
          <w:szCs w:val="22"/>
        </w:rPr>
      </w:pPr>
    </w:p>
    <w:p w14:paraId="316A4A4B" w14:textId="77777777" w:rsidR="00560C13" w:rsidRPr="008B14BF" w:rsidRDefault="00560C13" w:rsidP="00560C13">
      <w:pPr>
        <w:rPr>
          <w:rFonts w:ascii="Arial" w:hAnsi="Arial" w:cs="Arial"/>
          <w:sz w:val="22"/>
          <w:szCs w:val="22"/>
          <w:u w:val="single"/>
        </w:rPr>
      </w:pPr>
      <w:r w:rsidRPr="008B14BF">
        <w:rPr>
          <w:rFonts w:ascii="Arial" w:hAnsi="Arial" w:cs="Arial"/>
          <w:sz w:val="22"/>
          <w:szCs w:val="22"/>
        </w:rPr>
        <w:t xml:space="preserve">Day Phone #:  </w:t>
      </w: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DE77A8">
        <w:rPr>
          <w:rFonts w:ascii="Arial" w:hAnsi="Arial" w:cs="Arial"/>
          <w:sz w:val="22"/>
          <w:szCs w:val="22"/>
        </w:rPr>
        <w:tab/>
      </w:r>
      <w:r w:rsidRPr="008B14BF">
        <w:rPr>
          <w:rFonts w:ascii="Arial" w:hAnsi="Arial" w:cs="Arial"/>
          <w:sz w:val="22"/>
          <w:szCs w:val="22"/>
        </w:rPr>
        <w:t xml:space="preserve">Home Phone #:  </w:t>
      </w: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8B14BF">
        <w:rPr>
          <w:rFonts w:ascii="Arial" w:hAnsi="Arial" w:cs="Arial"/>
          <w:sz w:val="22"/>
          <w:szCs w:val="22"/>
          <w:u w:val="single"/>
        </w:rPr>
        <w:tab/>
      </w:r>
      <w:r w:rsidRPr="008B14BF">
        <w:rPr>
          <w:rFonts w:ascii="Arial" w:hAnsi="Arial" w:cs="Arial"/>
          <w:sz w:val="22"/>
          <w:szCs w:val="22"/>
          <w:u w:val="single"/>
        </w:rPr>
        <w:tab/>
      </w:r>
    </w:p>
    <w:p w14:paraId="55B0F3B0" w14:textId="77777777" w:rsidR="00560C13" w:rsidRPr="008B14BF" w:rsidRDefault="00560C13" w:rsidP="00560C13">
      <w:pPr>
        <w:rPr>
          <w:rFonts w:ascii="Arial" w:hAnsi="Arial" w:cs="Arial"/>
          <w:sz w:val="22"/>
          <w:szCs w:val="22"/>
          <w:u w:val="single"/>
        </w:rPr>
      </w:pPr>
    </w:p>
    <w:p w14:paraId="00819BFB" w14:textId="77777777" w:rsidR="00560C13" w:rsidRDefault="00560C13" w:rsidP="00560C13">
      <w:pPr>
        <w:rPr>
          <w:rFonts w:ascii="Arial" w:hAnsi="Arial" w:cs="Arial"/>
          <w:sz w:val="22"/>
          <w:szCs w:val="22"/>
        </w:rPr>
      </w:pPr>
    </w:p>
    <w:p w14:paraId="20EDC2A7" w14:textId="16DD38A6" w:rsidR="00560C13" w:rsidRPr="005A1A8A" w:rsidRDefault="00560C13" w:rsidP="00DE2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CFE7B5" w14:textId="77777777" w:rsidR="002D596E" w:rsidRPr="00274AA5" w:rsidRDefault="002D596E" w:rsidP="002D596E">
      <w:pPr>
        <w:rPr>
          <w:rFonts w:ascii="Arial" w:hAnsi="Arial" w:cs="Arial"/>
          <w:sz w:val="22"/>
          <w:szCs w:val="22"/>
        </w:rPr>
      </w:pPr>
    </w:p>
    <w:p w14:paraId="6C618B54" w14:textId="752AFC3D" w:rsidR="00274AA5" w:rsidRPr="00274AA5" w:rsidRDefault="00274AA5" w:rsidP="00274AA5">
      <w:pPr>
        <w:ind w:left="720"/>
        <w:rPr>
          <w:rFonts w:ascii="Arial" w:hAnsi="Arial" w:cs="Arial"/>
          <w:sz w:val="22"/>
          <w:szCs w:val="22"/>
        </w:rPr>
      </w:pPr>
    </w:p>
    <w:p w14:paraId="0D1BB191" w14:textId="77777777" w:rsidR="00274AA5" w:rsidRDefault="00274AA5" w:rsidP="00274AA5">
      <w:pPr>
        <w:ind w:left="720"/>
      </w:pPr>
    </w:p>
    <w:sectPr w:rsidR="0027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A5"/>
    <w:rsid w:val="000166EE"/>
    <w:rsid w:val="000B5F6A"/>
    <w:rsid w:val="001A0F37"/>
    <w:rsid w:val="00274AA5"/>
    <w:rsid w:val="002A1590"/>
    <w:rsid w:val="002D596E"/>
    <w:rsid w:val="002E2CC6"/>
    <w:rsid w:val="003043C2"/>
    <w:rsid w:val="0032300F"/>
    <w:rsid w:val="003B5DC3"/>
    <w:rsid w:val="003B6665"/>
    <w:rsid w:val="003D0DE3"/>
    <w:rsid w:val="00485170"/>
    <w:rsid w:val="00490E65"/>
    <w:rsid w:val="004915CC"/>
    <w:rsid w:val="005033C5"/>
    <w:rsid w:val="00555319"/>
    <w:rsid w:val="00560C13"/>
    <w:rsid w:val="005722F4"/>
    <w:rsid w:val="006E6EF5"/>
    <w:rsid w:val="007705A5"/>
    <w:rsid w:val="007D19D4"/>
    <w:rsid w:val="009F32F9"/>
    <w:rsid w:val="00A6671A"/>
    <w:rsid w:val="00A85645"/>
    <w:rsid w:val="00B653B5"/>
    <w:rsid w:val="00C67977"/>
    <w:rsid w:val="00CC73AA"/>
    <w:rsid w:val="00D162D1"/>
    <w:rsid w:val="00D364DB"/>
    <w:rsid w:val="00DA100C"/>
    <w:rsid w:val="00DE25F5"/>
    <w:rsid w:val="00EF56E5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6423"/>
  <w15:chartTrackingRefBased/>
  <w15:docId w15:val="{FE920406-FEFE-48F5-9254-2BAB5EE9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60C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C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0C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A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Michael W. (Legal -TPU)</dc:creator>
  <cp:keywords/>
  <dc:description/>
  <cp:lastModifiedBy>Kim DeFolo</cp:lastModifiedBy>
  <cp:revision>28</cp:revision>
  <cp:lastPrinted>2024-05-21T17:15:00Z</cp:lastPrinted>
  <dcterms:created xsi:type="dcterms:W3CDTF">2024-05-21T15:58:00Z</dcterms:created>
  <dcterms:modified xsi:type="dcterms:W3CDTF">2024-05-21T17:30:00Z</dcterms:modified>
</cp:coreProperties>
</file>